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1E" w:rsidRDefault="004B571E" w:rsidP="00C56680"/>
    <w:p w:rsidR="005B47F9" w:rsidRDefault="005B47F9" w:rsidP="005B47F9">
      <w:pPr>
        <w:pStyle w:val="20"/>
        <w:shd w:val="clear" w:color="auto" w:fill="auto"/>
        <w:tabs>
          <w:tab w:val="left" w:pos="1137"/>
        </w:tabs>
        <w:spacing w:after="0" w:line="240" w:lineRule="auto"/>
        <w:jc w:val="center"/>
      </w:pPr>
    </w:p>
    <w:p w:rsidR="005B47F9" w:rsidRPr="00BA69A0" w:rsidRDefault="00BA69A0" w:rsidP="005B47F9">
      <w:pPr>
        <w:pStyle w:val="20"/>
        <w:shd w:val="clear" w:color="auto" w:fill="auto"/>
        <w:tabs>
          <w:tab w:val="left" w:pos="1137"/>
        </w:tabs>
        <w:spacing w:after="0" w:line="240" w:lineRule="auto"/>
        <w:jc w:val="center"/>
        <w:rPr>
          <w:rFonts w:cs="Times New Roman"/>
          <w:b/>
          <w:szCs w:val="28"/>
        </w:rPr>
      </w:pPr>
      <w:r w:rsidRPr="00BA69A0">
        <w:rPr>
          <w:rFonts w:cs="Times New Roman"/>
          <w:b/>
          <w:szCs w:val="28"/>
        </w:rPr>
        <w:t>Информация о соблюдении п</w:t>
      </w:r>
      <w:r w:rsidR="005B47F9" w:rsidRPr="00BA69A0">
        <w:rPr>
          <w:rFonts w:cs="Times New Roman"/>
          <w:b/>
          <w:szCs w:val="28"/>
        </w:rPr>
        <w:t>редельн</w:t>
      </w:r>
      <w:r w:rsidRPr="00BA69A0">
        <w:rPr>
          <w:rFonts w:cs="Times New Roman"/>
          <w:b/>
          <w:szCs w:val="28"/>
        </w:rPr>
        <w:t>ого</w:t>
      </w:r>
      <w:r w:rsidR="005B47F9" w:rsidRPr="00BA69A0">
        <w:rPr>
          <w:rFonts w:cs="Times New Roman"/>
          <w:b/>
          <w:szCs w:val="28"/>
        </w:rPr>
        <w:t xml:space="preserve"> уровн</w:t>
      </w:r>
      <w:r w:rsidRPr="00BA69A0">
        <w:rPr>
          <w:rFonts w:cs="Times New Roman"/>
          <w:b/>
          <w:szCs w:val="28"/>
        </w:rPr>
        <w:t>я соотношения</w:t>
      </w:r>
      <w:r w:rsidR="005B47F9" w:rsidRPr="00BA69A0">
        <w:rPr>
          <w:rFonts w:cs="Times New Roman"/>
          <w:b/>
          <w:szCs w:val="28"/>
        </w:rPr>
        <w:t xml:space="preserve"> среднемесячной заработной платы </w:t>
      </w:r>
    </w:p>
    <w:p w:rsidR="005B47F9" w:rsidRPr="00BA69A0" w:rsidRDefault="005B47F9" w:rsidP="005B4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A0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91205E">
        <w:rPr>
          <w:rFonts w:ascii="Times New Roman" w:hAnsi="Times New Roman" w:cs="Times New Roman"/>
          <w:b/>
          <w:sz w:val="28"/>
          <w:szCs w:val="28"/>
        </w:rPr>
        <w:t>,</w:t>
      </w:r>
      <w:r w:rsidR="00BA69A0" w:rsidRPr="00BA6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9A0">
        <w:rPr>
          <w:rFonts w:ascii="Times New Roman" w:hAnsi="Times New Roman" w:cs="Times New Roman"/>
          <w:b/>
          <w:sz w:val="28"/>
          <w:szCs w:val="28"/>
        </w:rPr>
        <w:t xml:space="preserve">и заработной платы работников </w:t>
      </w:r>
      <w:r w:rsidR="00361EF3">
        <w:rPr>
          <w:rFonts w:ascii="Times New Roman" w:hAnsi="Times New Roman" w:cs="Times New Roman"/>
          <w:b/>
          <w:sz w:val="28"/>
          <w:szCs w:val="28"/>
        </w:rPr>
        <w:t>МА</w:t>
      </w:r>
      <w:r w:rsidR="00361EF3" w:rsidRPr="00BA69A0">
        <w:rPr>
          <w:rFonts w:ascii="Times New Roman" w:hAnsi="Times New Roman" w:cs="Times New Roman"/>
          <w:b/>
          <w:sz w:val="28"/>
          <w:szCs w:val="28"/>
        </w:rPr>
        <w:t>У</w:t>
      </w:r>
      <w:r w:rsidR="00361EF3">
        <w:rPr>
          <w:rFonts w:ascii="Times New Roman" w:hAnsi="Times New Roman" w:cs="Times New Roman"/>
          <w:b/>
          <w:sz w:val="28"/>
          <w:szCs w:val="28"/>
        </w:rPr>
        <w:t>К</w:t>
      </w:r>
      <w:r w:rsidR="00361EF3" w:rsidRPr="00BA69A0">
        <w:rPr>
          <w:rFonts w:ascii="Times New Roman" w:hAnsi="Times New Roman" w:cs="Times New Roman"/>
          <w:sz w:val="28"/>
          <w:szCs w:val="28"/>
        </w:rPr>
        <w:t xml:space="preserve">   </w:t>
      </w:r>
      <w:r w:rsidR="00361EF3">
        <w:rPr>
          <w:rFonts w:ascii="Times New Roman" w:hAnsi="Times New Roman" w:cs="Times New Roman"/>
          <w:b/>
          <w:sz w:val="28"/>
          <w:szCs w:val="28"/>
        </w:rPr>
        <w:t>Кушнаренковский  районный дом культуры муниципального района</w:t>
      </w:r>
      <w:r w:rsidR="00361EF3" w:rsidRPr="00BA69A0">
        <w:rPr>
          <w:rFonts w:ascii="Times New Roman" w:hAnsi="Times New Roman" w:cs="Times New Roman"/>
          <w:b/>
          <w:sz w:val="28"/>
          <w:szCs w:val="28"/>
        </w:rPr>
        <w:t xml:space="preserve">  Кушнаренковский район  Республики Башкортостан</w:t>
      </w:r>
      <w:r w:rsidR="00361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9A0">
        <w:rPr>
          <w:rFonts w:ascii="Times New Roman" w:hAnsi="Times New Roman" w:cs="Times New Roman"/>
          <w:b/>
          <w:sz w:val="28"/>
          <w:szCs w:val="28"/>
        </w:rPr>
        <w:t>(за исключением рук</w:t>
      </w:r>
      <w:r w:rsidR="0091205E">
        <w:rPr>
          <w:rFonts w:ascii="Times New Roman" w:hAnsi="Times New Roman" w:cs="Times New Roman"/>
          <w:b/>
          <w:sz w:val="28"/>
          <w:szCs w:val="28"/>
        </w:rPr>
        <w:t>оводителя учреждения</w:t>
      </w:r>
      <w:proofErr w:type="gramStart"/>
      <w:r w:rsidR="00912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9A0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0D799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E2468">
        <w:rPr>
          <w:rFonts w:ascii="Times New Roman" w:hAnsi="Times New Roman" w:cs="Times New Roman"/>
          <w:b/>
          <w:sz w:val="28"/>
          <w:szCs w:val="28"/>
        </w:rPr>
        <w:t>202</w:t>
      </w:r>
      <w:r w:rsidR="00E128AA">
        <w:rPr>
          <w:rFonts w:ascii="Times New Roman" w:hAnsi="Times New Roman" w:cs="Times New Roman"/>
          <w:b/>
          <w:sz w:val="28"/>
          <w:szCs w:val="28"/>
        </w:rPr>
        <w:t>3</w:t>
      </w:r>
      <w:r w:rsidR="00BA69A0">
        <w:rPr>
          <w:rFonts w:ascii="Times New Roman" w:hAnsi="Times New Roman" w:cs="Times New Roman"/>
          <w:b/>
          <w:sz w:val="28"/>
          <w:szCs w:val="28"/>
        </w:rPr>
        <w:t>г.</w:t>
      </w:r>
    </w:p>
    <w:p w:rsidR="005B47F9" w:rsidRDefault="005B47F9" w:rsidP="005B47F9">
      <w:pPr>
        <w:pStyle w:val="20"/>
        <w:shd w:val="clear" w:color="auto" w:fill="auto"/>
        <w:tabs>
          <w:tab w:val="left" w:pos="1137"/>
        </w:tabs>
        <w:spacing w:after="0" w:line="240" w:lineRule="auto"/>
        <w:jc w:val="center"/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3456"/>
        <w:gridCol w:w="1276"/>
        <w:gridCol w:w="1559"/>
        <w:gridCol w:w="1418"/>
        <w:gridCol w:w="1418"/>
      </w:tblGrid>
      <w:tr w:rsidR="007A114E" w:rsidRPr="00B35C91" w:rsidTr="007A114E">
        <w:tc>
          <w:tcPr>
            <w:tcW w:w="621" w:type="dxa"/>
          </w:tcPr>
          <w:p w:rsidR="007A114E" w:rsidRPr="00B35C91" w:rsidRDefault="007A114E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3456" w:type="dxa"/>
          </w:tcPr>
          <w:p w:rsidR="007A114E" w:rsidRPr="00B35C91" w:rsidRDefault="007A114E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</w:tcPr>
          <w:p w:rsidR="007A114E" w:rsidRPr="00B35C91" w:rsidRDefault="007A114E" w:rsidP="007A114E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35C91">
              <w:rPr>
                <w:color w:val="000000"/>
                <w:sz w:val="24"/>
                <w:szCs w:val="28"/>
              </w:rPr>
              <w:t>Руководител</w:t>
            </w:r>
            <w:r>
              <w:rPr>
                <w:color w:val="000000"/>
                <w:sz w:val="24"/>
                <w:szCs w:val="28"/>
              </w:rPr>
              <w:t xml:space="preserve">ь </w:t>
            </w:r>
            <w:r w:rsidRPr="00B35C91">
              <w:rPr>
                <w:color w:val="000000"/>
                <w:sz w:val="24"/>
                <w:szCs w:val="28"/>
              </w:rPr>
              <w:t xml:space="preserve"> учреждений</w:t>
            </w:r>
          </w:p>
        </w:tc>
        <w:tc>
          <w:tcPr>
            <w:tcW w:w="1559" w:type="dxa"/>
          </w:tcPr>
          <w:p w:rsidR="007A114E" w:rsidRPr="00B35C91" w:rsidRDefault="007A114E" w:rsidP="007A114E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З</w:t>
            </w:r>
            <w:r w:rsidRPr="00B35C91">
              <w:rPr>
                <w:color w:val="000000"/>
                <w:sz w:val="24"/>
                <w:szCs w:val="28"/>
              </w:rPr>
              <w:t>аместител</w:t>
            </w:r>
            <w:r>
              <w:rPr>
                <w:color w:val="000000"/>
                <w:sz w:val="24"/>
                <w:szCs w:val="28"/>
              </w:rPr>
              <w:t>ь</w:t>
            </w:r>
            <w:r w:rsidRPr="00B35C91">
              <w:rPr>
                <w:color w:val="000000"/>
                <w:sz w:val="24"/>
                <w:szCs w:val="28"/>
              </w:rPr>
              <w:t xml:space="preserve"> руководителей</w:t>
            </w:r>
          </w:p>
        </w:tc>
        <w:tc>
          <w:tcPr>
            <w:tcW w:w="1418" w:type="dxa"/>
          </w:tcPr>
          <w:p w:rsidR="007A114E" w:rsidRPr="00B35C91" w:rsidRDefault="007A114E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35C91">
              <w:rPr>
                <w:color w:val="000000"/>
                <w:sz w:val="24"/>
                <w:szCs w:val="28"/>
              </w:rPr>
              <w:t>Главны</w:t>
            </w:r>
            <w:r>
              <w:rPr>
                <w:color w:val="000000"/>
                <w:sz w:val="24"/>
                <w:szCs w:val="28"/>
              </w:rPr>
              <w:t>й</w:t>
            </w:r>
            <w:r w:rsidRPr="00B35C91">
              <w:rPr>
                <w:color w:val="000000"/>
                <w:sz w:val="24"/>
                <w:szCs w:val="28"/>
              </w:rPr>
              <w:t xml:space="preserve">  </w:t>
            </w:r>
          </w:p>
          <w:p w:rsidR="007A114E" w:rsidRPr="00B35C91" w:rsidRDefault="007A114E" w:rsidP="007A114E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35C91">
              <w:rPr>
                <w:color w:val="000000"/>
                <w:sz w:val="24"/>
                <w:szCs w:val="28"/>
              </w:rPr>
              <w:t>бухгалтер</w:t>
            </w:r>
          </w:p>
        </w:tc>
        <w:tc>
          <w:tcPr>
            <w:tcW w:w="1418" w:type="dxa"/>
          </w:tcPr>
          <w:p w:rsidR="007A114E" w:rsidRPr="00B35C91" w:rsidRDefault="007A114E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Работники учреждения</w:t>
            </w:r>
          </w:p>
        </w:tc>
      </w:tr>
      <w:tr w:rsidR="007A114E" w:rsidRPr="00F657A4" w:rsidTr="007A114E">
        <w:tc>
          <w:tcPr>
            <w:tcW w:w="621" w:type="dxa"/>
          </w:tcPr>
          <w:p w:rsidR="007A114E" w:rsidRPr="00F97097" w:rsidRDefault="007A114E" w:rsidP="005B47F9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137"/>
              </w:tabs>
              <w:spacing w:after="0" w:line="240" w:lineRule="auto"/>
              <w:ind w:left="0" w:firstLine="0"/>
              <w:rPr>
                <w:color w:val="000000"/>
                <w:szCs w:val="28"/>
              </w:rPr>
            </w:pPr>
          </w:p>
        </w:tc>
        <w:tc>
          <w:tcPr>
            <w:tcW w:w="3456" w:type="dxa"/>
          </w:tcPr>
          <w:p w:rsidR="007A114E" w:rsidRPr="00F97097" w:rsidRDefault="007A114E" w:rsidP="00BA69A0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Cs w:val="28"/>
              </w:rPr>
            </w:pPr>
            <w:r w:rsidRPr="00B35C91">
              <w:rPr>
                <w:rStyle w:val="211pt"/>
                <w:bCs/>
                <w:sz w:val="24"/>
                <w:szCs w:val="28"/>
              </w:rPr>
              <w:t xml:space="preserve">Предельный уровень соотношения средней заработной платы </w:t>
            </w:r>
            <w:r w:rsidR="00BA69A0">
              <w:rPr>
                <w:rStyle w:val="211pt"/>
                <w:bCs/>
                <w:sz w:val="24"/>
                <w:szCs w:val="28"/>
              </w:rPr>
              <w:t>(по Постановлению №180 от 8 февраля 2017г.)</w:t>
            </w:r>
          </w:p>
        </w:tc>
        <w:tc>
          <w:tcPr>
            <w:tcW w:w="1276" w:type="dxa"/>
          </w:tcPr>
          <w:p w:rsidR="007A114E" w:rsidRPr="00F97097" w:rsidRDefault="00250027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2,5</w:t>
            </w:r>
          </w:p>
        </w:tc>
        <w:tc>
          <w:tcPr>
            <w:tcW w:w="1559" w:type="dxa"/>
          </w:tcPr>
          <w:p w:rsidR="007A114E" w:rsidRPr="00F97097" w:rsidRDefault="007A114E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418" w:type="dxa"/>
          </w:tcPr>
          <w:p w:rsidR="007A114E" w:rsidRPr="00F97097" w:rsidRDefault="007A114E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418" w:type="dxa"/>
          </w:tcPr>
          <w:p w:rsidR="007A114E" w:rsidRDefault="00BA69A0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7A114E" w:rsidRPr="00F657A4" w:rsidTr="007A114E">
        <w:tc>
          <w:tcPr>
            <w:tcW w:w="621" w:type="dxa"/>
          </w:tcPr>
          <w:p w:rsidR="007A114E" w:rsidRPr="00F97097" w:rsidRDefault="007A114E" w:rsidP="005B47F9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137"/>
              </w:tabs>
              <w:spacing w:after="0" w:line="240" w:lineRule="auto"/>
              <w:ind w:left="0" w:firstLine="0"/>
              <w:rPr>
                <w:color w:val="000000"/>
                <w:szCs w:val="28"/>
              </w:rPr>
            </w:pPr>
          </w:p>
        </w:tc>
        <w:tc>
          <w:tcPr>
            <w:tcW w:w="3456" w:type="dxa"/>
            <w:vAlign w:val="bottom"/>
          </w:tcPr>
          <w:p w:rsidR="007A114E" w:rsidRPr="00F97097" w:rsidRDefault="007A114E" w:rsidP="00AC1DA8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Cs w:val="28"/>
              </w:rPr>
            </w:pPr>
            <w:r>
              <w:rPr>
                <w:rStyle w:val="211pt"/>
                <w:bCs/>
                <w:szCs w:val="28"/>
              </w:rPr>
              <w:t>Среднемесячная зарплата</w:t>
            </w:r>
            <w:r w:rsidRPr="00F97097">
              <w:rPr>
                <w:rStyle w:val="211pt"/>
                <w:bCs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A114E" w:rsidRPr="0033611A" w:rsidRDefault="00E128AA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63450</w:t>
            </w:r>
          </w:p>
        </w:tc>
        <w:tc>
          <w:tcPr>
            <w:tcW w:w="1559" w:type="dxa"/>
          </w:tcPr>
          <w:p w:rsidR="007A114E" w:rsidRPr="0033611A" w:rsidRDefault="00E128AA" w:rsidP="00BB4E72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37609,76</w:t>
            </w:r>
          </w:p>
        </w:tc>
        <w:tc>
          <w:tcPr>
            <w:tcW w:w="1418" w:type="dxa"/>
          </w:tcPr>
          <w:p w:rsidR="007A114E" w:rsidRPr="0033611A" w:rsidRDefault="00250027" w:rsidP="00BB4E72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</w:tcPr>
          <w:p w:rsidR="007A114E" w:rsidRPr="0033611A" w:rsidRDefault="00E128AA" w:rsidP="00BB4E72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34087</w:t>
            </w:r>
          </w:p>
        </w:tc>
      </w:tr>
      <w:tr w:rsidR="007A114E" w:rsidRPr="00F657A4" w:rsidTr="00DE2468">
        <w:trPr>
          <w:trHeight w:val="631"/>
        </w:trPr>
        <w:tc>
          <w:tcPr>
            <w:tcW w:w="621" w:type="dxa"/>
          </w:tcPr>
          <w:p w:rsidR="007A114E" w:rsidRPr="00F97097" w:rsidRDefault="007A114E" w:rsidP="005B47F9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137"/>
              </w:tabs>
              <w:spacing w:after="0" w:line="240" w:lineRule="auto"/>
              <w:ind w:left="0" w:firstLine="0"/>
              <w:rPr>
                <w:color w:val="000000"/>
                <w:szCs w:val="28"/>
              </w:rPr>
            </w:pPr>
          </w:p>
        </w:tc>
        <w:tc>
          <w:tcPr>
            <w:tcW w:w="3456" w:type="dxa"/>
            <w:vAlign w:val="bottom"/>
          </w:tcPr>
          <w:p w:rsidR="007A114E" w:rsidRDefault="007A114E" w:rsidP="00BA69A0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bCs/>
                <w:szCs w:val="28"/>
              </w:rPr>
            </w:pPr>
            <w:r>
              <w:rPr>
                <w:rStyle w:val="211pt"/>
                <w:bCs/>
                <w:sz w:val="24"/>
                <w:szCs w:val="28"/>
              </w:rPr>
              <w:t>Фактический</w:t>
            </w:r>
            <w:r w:rsidRPr="00B35C91">
              <w:rPr>
                <w:rStyle w:val="211pt"/>
                <w:bCs/>
                <w:sz w:val="24"/>
                <w:szCs w:val="28"/>
              </w:rPr>
              <w:t xml:space="preserve"> уровень соотношения средней заработной платы </w:t>
            </w:r>
          </w:p>
        </w:tc>
        <w:tc>
          <w:tcPr>
            <w:tcW w:w="1276" w:type="dxa"/>
          </w:tcPr>
          <w:p w:rsidR="007A114E" w:rsidRPr="0033611A" w:rsidRDefault="00E128AA" w:rsidP="00102D1F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1,86</w:t>
            </w:r>
          </w:p>
        </w:tc>
        <w:tc>
          <w:tcPr>
            <w:tcW w:w="1559" w:type="dxa"/>
          </w:tcPr>
          <w:p w:rsidR="007A114E" w:rsidRPr="0033611A" w:rsidRDefault="00DE2468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1,1</w:t>
            </w:r>
          </w:p>
        </w:tc>
        <w:tc>
          <w:tcPr>
            <w:tcW w:w="1418" w:type="dxa"/>
          </w:tcPr>
          <w:p w:rsidR="007A114E" w:rsidRPr="0033611A" w:rsidRDefault="007A114E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7A114E" w:rsidRPr="0033611A" w:rsidRDefault="00BA69A0" w:rsidP="00AC1DA8">
            <w:pPr>
              <w:pStyle w:val="20"/>
              <w:shd w:val="clear" w:color="auto" w:fill="auto"/>
              <w:tabs>
                <w:tab w:val="left" w:pos="1137"/>
              </w:tabs>
              <w:spacing w:after="0" w:line="240" w:lineRule="auto"/>
              <w:jc w:val="center"/>
              <w:rPr>
                <w:szCs w:val="28"/>
              </w:rPr>
            </w:pPr>
            <w:r w:rsidRPr="0033611A">
              <w:rPr>
                <w:szCs w:val="28"/>
              </w:rPr>
              <w:t>-</w:t>
            </w:r>
          </w:p>
        </w:tc>
      </w:tr>
    </w:tbl>
    <w:p w:rsidR="005B47F9" w:rsidRDefault="005B47F9" w:rsidP="00C56680"/>
    <w:p w:rsidR="00BB4E72" w:rsidRDefault="00BB4E72" w:rsidP="00C56680"/>
    <w:p w:rsidR="00BB4E72" w:rsidRDefault="00BB4E72" w:rsidP="00C56680"/>
    <w:p w:rsidR="00250027" w:rsidRDefault="00250027" w:rsidP="00C56680"/>
    <w:p w:rsidR="00250027" w:rsidRDefault="00250027" w:rsidP="00C56680"/>
    <w:p w:rsidR="00250027" w:rsidRDefault="00250027" w:rsidP="00C56680"/>
    <w:p w:rsidR="00250027" w:rsidRDefault="00250027" w:rsidP="00C56680"/>
    <w:p w:rsidR="00250027" w:rsidRDefault="00250027" w:rsidP="00C56680"/>
    <w:p w:rsidR="00250027" w:rsidRDefault="00250027" w:rsidP="00C56680"/>
    <w:p w:rsidR="00BB4E72" w:rsidRDefault="00BB4E72" w:rsidP="00C56680"/>
    <w:p w:rsidR="00BB4E72" w:rsidRPr="00BB4E72" w:rsidRDefault="001D18A6" w:rsidP="00250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МА</w:t>
      </w:r>
      <w:r w:rsidR="00BB4E72" w:rsidRPr="00BB4E72">
        <w:rPr>
          <w:rFonts w:ascii="Times New Roman" w:hAnsi="Times New Roman" w:cs="Times New Roman"/>
          <w:sz w:val="28"/>
          <w:szCs w:val="28"/>
        </w:rPr>
        <w:t>У</w:t>
      </w:r>
      <w:r w:rsidR="00250027">
        <w:rPr>
          <w:rFonts w:ascii="Times New Roman" w:hAnsi="Times New Roman" w:cs="Times New Roman"/>
          <w:sz w:val="28"/>
          <w:szCs w:val="28"/>
        </w:rPr>
        <w:t xml:space="preserve">К МРДК                        </w:t>
      </w:r>
      <w:r w:rsidR="00102D1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500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2D1F">
        <w:rPr>
          <w:rFonts w:ascii="Times New Roman" w:hAnsi="Times New Roman" w:cs="Times New Roman"/>
          <w:sz w:val="28"/>
          <w:szCs w:val="28"/>
        </w:rPr>
        <w:t>Вильданова  О.А.</w:t>
      </w:r>
      <w:r w:rsidR="00250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E72" w:rsidRPr="00BB4E72" w:rsidRDefault="00BB4E72" w:rsidP="00C56680">
      <w:pPr>
        <w:rPr>
          <w:rFonts w:ascii="Times New Roman" w:hAnsi="Times New Roman" w:cs="Times New Roman"/>
        </w:rPr>
      </w:pPr>
    </w:p>
    <w:p w:rsidR="00BB4E72" w:rsidRDefault="00250027" w:rsidP="00C56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E128AA">
        <w:rPr>
          <w:rFonts w:ascii="Times New Roman" w:hAnsi="Times New Roman" w:cs="Times New Roman"/>
          <w:sz w:val="24"/>
          <w:szCs w:val="24"/>
        </w:rPr>
        <w:t>Гильмутдинова</w:t>
      </w:r>
      <w:proofErr w:type="spellEnd"/>
      <w:r w:rsidR="00E128AA">
        <w:rPr>
          <w:rFonts w:ascii="Times New Roman" w:hAnsi="Times New Roman" w:cs="Times New Roman"/>
          <w:sz w:val="24"/>
          <w:szCs w:val="24"/>
        </w:rPr>
        <w:t xml:space="preserve"> Г. Т</w:t>
      </w:r>
      <w:r>
        <w:rPr>
          <w:rFonts w:ascii="Times New Roman" w:hAnsi="Times New Roman" w:cs="Times New Roman"/>
          <w:sz w:val="24"/>
          <w:szCs w:val="24"/>
        </w:rPr>
        <w:t>.  тел. 5-86-84</w:t>
      </w:r>
    </w:p>
    <w:p w:rsidR="00B96EBD" w:rsidRDefault="00B96EBD" w:rsidP="00B96EBD">
      <w:pPr>
        <w:pStyle w:val="20"/>
        <w:shd w:val="clear" w:color="auto" w:fill="auto"/>
        <w:tabs>
          <w:tab w:val="left" w:pos="1137"/>
        </w:tabs>
        <w:spacing w:after="0" w:line="240" w:lineRule="auto"/>
        <w:jc w:val="center"/>
      </w:pPr>
    </w:p>
    <w:p w:rsidR="00250027" w:rsidRDefault="00250027" w:rsidP="00B96EBD">
      <w:pPr>
        <w:pStyle w:val="20"/>
        <w:shd w:val="clear" w:color="auto" w:fill="auto"/>
        <w:tabs>
          <w:tab w:val="left" w:pos="1137"/>
        </w:tabs>
        <w:spacing w:after="0" w:line="240" w:lineRule="auto"/>
        <w:jc w:val="center"/>
      </w:pPr>
      <w:bookmarkStart w:id="0" w:name="_GoBack"/>
      <w:bookmarkEnd w:id="0"/>
    </w:p>
    <w:sectPr w:rsidR="00250027" w:rsidSect="00BC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B445E"/>
    <w:multiLevelType w:val="hybridMultilevel"/>
    <w:tmpl w:val="25708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6F"/>
    <w:rsid w:val="0004291F"/>
    <w:rsid w:val="000910B8"/>
    <w:rsid w:val="000D3E23"/>
    <w:rsid w:val="000D799B"/>
    <w:rsid w:val="000F1D97"/>
    <w:rsid w:val="00102D1F"/>
    <w:rsid w:val="0012468A"/>
    <w:rsid w:val="001338B9"/>
    <w:rsid w:val="00172F38"/>
    <w:rsid w:val="001D18A6"/>
    <w:rsid w:val="001E007B"/>
    <w:rsid w:val="001F1353"/>
    <w:rsid w:val="002138E8"/>
    <w:rsid w:val="00250027"/>
    <w:rsid w:val="00293E85"/>
    <w:rsid w:val="002F1A02"/>
    <w:rsid w:val="002F247D"/>
    <w:rsid w:val="00307685"/>
    <w:rsid w:val="00325177"/>
    <w:rsid w:val="003339A5"/>
    <w:rsid w:val="0033611A"/>
    <w:rsid w:val="00361EF3"/>
    <w:rsid w:val="003B0026"/>
    <w:rsid w:val="003E2656"/>
    <w:rsid w:val="003F3EEE"/>
    <w:rsid w:val="004A1AC8"/>
    <w:rsid w:val="004B571E"/>
    <w:rsid w:val="005015FC"/>
    <w:rsid w:val="00535AB7"/>
    <w:rsid w:val="005B47F9"/>
    <w:rsid w:val="00632BD2"/>
    <w:rsid w:val="006C5450"/>
    <w:rsid w:val="00703D1A"/>
    <w:rsid w:val="007533D3"/>
    <w:rsid w:val="007A114E"/>
    <w:rsid w:val="008026D2"/>
    <w:rsid w:val="008233BD"/>
    <w:rsid w:val="00850CB9"/>
    <w:rsid w:val="0091205E"/>
    <w:rsid w:val="00923F88"/>
    <w:rsid w:val="009627C9"/>
    <w:rsid w:val="00A61FC5"/>
    <w:rsid w:val="00AC67E1"/>
    <w:rsid w:val="00AD0F6F"/>
    <w:rsid w:val="00AF2095"/>
    <w:rsid w:val="00B37E2E"/>
    <w:rsid w:val="00B96EBD"/>
    <w:rsid w:val="00BA69A0"/>
    <w:rsid w:val="00BB4941"/>
    <w:rsid w:val="00BB4E72"/>
    <w:rsid w:val="00BC29C5"/>
    <w:rsid w:val="00BD3746"/>
    <w:rsid w:val="00C56680"/>
    <w:rsid w:val="00C64C28"/>
    <w:rsid w:val="00CE2CC0"/>
    <w:rsid w:val="00D87B0A"/>
    <w:rsid w:val="00D9782A"/>
    <w:rsid w:val="00DC3B70"/>
    <w:rsid w:val="00DC41BE"/>
    <w:rsid w:val="00DD41FA"/>
    <w:rsid w:val="00DE2468"/>
    <w:rsid w:val="00E128AA"/>
    <w:rsid w:val="00F4019E"/>
    <w:rsid w:val="00F6146A"/>
    <w:rsid w:val="00F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57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B571E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rsid w:val="004B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138E8"/>
    <w:pPr>
      <w:ind w:left="720"/>
      <w:contextualSpacing/>
    </w:pPr>
    <w:rPr>
      <w:rFonts w:ascii="Times New Roman" w:eastAsia="Times New Roman" w:hAnsi="Times New Roman" w:cs="Times New Roman"/>
      <w:sz w:val="28"/>
      <w:szCs w:val="32"/>
      <w:lang w:eastAsia="en-US"/>
    </w:rPr>
  </w:style>
  <w:style w:type="character" w:customStyle="1" w:styleId="2">
    <w:name w:val="Основной текст (2)_"/>
    <w:link w:val="20"/>
    <w:uiPriority w:val="99"/>
    <w:locked/>
    <w:rsid w:val="005B47F9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B47F9"/>
    <w:pPr>
      <w:widowControl w:val="0"/>
      <w:shd w:val="clear" w:color="auto" w:fill="FFFFFF"/>
      <w:spacing w:after="660" w:line="322" w:lineRule="exact"/>
    </w:pPr>
    <w:rPr>
      <w:rFonts w:ascii="Times New Roman" w:hAnsi="Times New Roman"/>
      <w:sz w:val="28"/>
    </w:rPr>
  </w:style>
  <w:style w:type="paragraph" w:customStyle="1" w:styleId="FR2">
    <w:name w:val="FR2"/>
    <w:uiPriority w:val="99"/>
    <w:rsid w:val="005B47F9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211pt">
    <w:name w:val="Основной текст (2) + 11 pt"/>
    <w:aliases w:val="Не полужирный"/>
    <w:uiPriority w:val="99"/>
    <w:rsid w:val="005B47F9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57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B571E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rsid w:val="004B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138E8"/>
    <w:pPr>
      <w:ind w:left="720"/>
      <w:contextualSpacing/>
    </w:pPr>
    <w:rPr>
      <w:rFonts w:ascii="Times New Roman" w:eastAsia="Times New Roman" w:hAnsi="Times New Roman" w:cs="Times New Roman"/>
      <w:sz w:val="28"/>
      <w:szCs w:val="32"/>
      <w:lang w:eastAsia="en-US"/>
    </w:rPr>
  </w:style>
  <w:style w:type="character" w:customStyle="1" w:styleId="2">
    <w:name w:val="Основной текст (2)_"/>
    <w:link w:val="20"/>
    <w:uiPriority w:val="99"/>
    <w:locked/>
    <w:rsid w:val="005B47F9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B47F9"/>
    <w:pPr>
      <w:widowControl w:val="0"/>
      <w:shd w:val="clear" w:color="auto" w:fill="FFFFFF"/>
      <w:spacing w:after="660" w:line="322" w:lineRule="exact"/>
    </w:pPr>
    <w:rPr>
      <w:rFonts w:ascii="Times New Roman" w:hAnsi="Times New Roman"/>
      <w:sz w:val="28"/>
    </w:rPr>
  </w:style>
  <w:style w:type="paragraph" w:customStyle="1" w:styleId="FR2">
    <w:name w:val="FR2"/>
    <w:uiPriority w:val="99"/>
    <w:rsid w:val="005B47F9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211pt">
    <w:name w:val="Основной текст (2) + 11 pt"/>
    <w:aliases w:val="Не полужирный"/>
    <w:uiPriority w:val="99"/>
    <w:rsid w:val="005B47F9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Гульшат</cp:lastModifiedBy>
  <cp:revision>2</cp:revision>
  <cp:lastPrinted>2024-01-25T05:46:00Z</cp:lastPrinted>
  <dcterms:created xsi:type="dcterms:W3CDTF">2024-01-25T05:58:00Z</dcterms:created>
  <dcterms:modified xsi:type="dcterms:W3CDTF">2024-01-25T05:58:00Z</dcterms:modified>
</cp:coreProperties>
</file>